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C9" w:rsidRDefault="006E6CC9" w:rsidP="006E6CC9">
      <w:pPr>
        <w:pStyle w:val="Heading10"/>
        <w:shd w:val="clear" w:color="auto" w:fill="auto"/>
        <w:spacing w:line="240" w:lineRule="auto"/>
      </w:pPr>
      <w:bookmarkStart w:id="0" w:name="bookmark0"/>
      <w:r>
        <w:t xml:space="preserve">Количество мест </w:t>
      </w:r>
      <w:r>
        <w:t xml:space="preserve">и данные классных руководителей </w:t>
      </w:r>
    </w:p>
    <w:p w:rsidR="006E6CC9" w:rsidRDefault="006E6CC9" w:rsidP="006E6CC9">
      <w:pPr>
        <w:pStyle w:val="Heading10"/>
        <w:shd w:val="clear" w:color="auto" w:fill="auto"/>
        <w:spacing w:line="240" w:lineRule="auto"/>
      </w:pPr>
      <w:r>
        <w:t>по приему в 1 класс</w:t>
      </w:r>
      <w:r>
        <w:t xml:space="preserve"> </w:t>
      </w:r>
      <w:r>
        <w:t>на 202</w:t>
      </w:r>
      <w:r>
        <w:t xml:space="preserve">4-2025 учебный </w:t>
      </w:r>
      <w:r>
        <w:t>год</w:t>
      </w:r>
      <w:bookmarkEnd w:id="0"/>
    </w:p>
    <w:p w:rsidR="006E6CC9" w:rsidRDefault="006E6CC9" w:rsidP="006E6CC9">
      <w:pPr>
        <w:pStyle w:val="Heading10"/>
        <w:shd w:val="clear" w:color="auto" w:fill="auto"/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1133"/>
        <w:gridCol w:w="2336"/>
        <w:gridCol w:w="2337"/>
      </w:tblGrid>
      <w:tr w:rsidR="006E6CC9" w:rsidTr="006E6CC9">
        <w:tc>
          <w:tcPr>
            <w:tcW w:w="4111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sz w:val="22"/>
                <w:szCs w:val="22"/>
              </w:rPr>
            </w:pPr>
            <w:bookmarkStart w:id="1" w:name="_GoBack"/>
            <w:r w:rsidRPr="006E6CC9">
              <w:rPr>
                <w:sz w:val="22"/>
                <w:szCs w:val="22"/>
              </w:rPr>
              <w:t>Ф.И.О. классного руководителя</w:t>
            </w:r>
          </w:p>
        </w:tc>
        <w:tc>
          <w:tcPr>
            <w:tcW w:w="1133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sz w:val="22"/>
                <w:szCs w:val="22"/>
              </w:rPr>
            </w:pPr>
            <w:r w:rsidRPr="006E6CC9">
              <w:rPr>
                <w:sz w:val="22"/>
                <w:szCs w:val="22"/>
              </w:rPr>
              <w:t>Класс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CC9" w:rsidRDefault="006E6CC9" w:rsidP="006E6CC9">
            <w:pPr>
              <w:spacing w:line="274" w:lineRule="exact"/>
              <w:jc w:val="center"/>
            </w:pPr>
            <w:r>
              <w:rPr>
                <w:rStyle w:val="Bodytext2Bold"/>
                <w:rFonts w:eastAsiaTheme="minorHAnsi"/>
              </w:rPr>
              <w:t>Общее количество мест для приема в 1 класс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CC9" w:rsidRDefault="006E6CC9" w:rsidP="006E6CC9">
            <w:pPr>
              <w:spacing w:line="274" w:lineRule="exact"/>
              <w:jc w:val="center"/>
            </w:pPr>
            <w:r>
              <w:rPr>
                <w:rStyle w:val="Bodytext2Bold"/>
                <w:rFonts w:eastAsiaTheme="minorHAnsi"/>
              </w:rPr>
              <w:t>Из них</w:t>
            </w:r>
            <w:r>
              <w:t xml:space="preserve"> наличие свободных мест в 1 класс для приема детей, не проживающих на закрепленной территории</w:t>
            </w:r>
          </w:p>
        </w:tc>
      </w:tr>
      <w:bookmarkEnd w:id="1"/>
      <w:tr w:rsidR="006E6CC9" w:rsidRPr="006E6CC9" w:rsidTr="006E6CC9">
        <w:tc>
          <w:tcPr>
            <w:tcW w:w="4111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proofErr w:type="spellStart"/>
            <w:r w:rsidRPr="006E6CC9">
              <w:rPr>
                <w:b w:val="0"/>
                <w:sz w:val="22"/>
                <w:szCs w:val="22"/>
              </w:rPr>
              <w:t>Донгак</w:t>
            </w:r>
            <w:proofErr w:type="spellEnd"/>
            <w:r w:rsidRPr="006E6CC9">
              <w:rPr>
                <w:b w:val="0"/>
                <w:sz w:val="22"/>
                <w:szCs w:val="22"/>
              </w:rPr>
              <w:t xml:space="preserve"> Татьяна </w:t>
            </w:r>
            <w:proofErr w:type="spellStart"/>
            <w:r w:rsidRPr="006E6CC9">
              <w:rPr>
                <w:b w:val="0"/>
                <w:sz w:val="22"/>
                <w:szCs w:val="22"/>
              </w:rPr>
              <w:t>Сарыгларовна</w:t>
            </w:r>
            <w:proofErr w:type="spellEnd"/>
          </w:p>
        </w:tc>
        <w:tc>
          <w:tcPr>
            <w:tcW w:w="1133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1а</w:t>
            </w:r>
          </w:p>
        </w:tc>
        <w:tc>
          <w:tcPr>
            <w:tcW w:w="2336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337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3</w:t>
            </w:r>
          </w:p>
        </w:tc>
      </w:tr>
      <w:tr w:rsidR="006E6CC9" w:rsidRPr="006E6CC9" w:rsidTr="006E6CC9">
        <w:tc>
          <w:tcPr>
            <w:tcW w:w="4111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Биче-</w:t>
            </w:r>
            <w:proofErr w:type="spellStart"/>
            <w:r w:rsidRPr="006E6CC9">
              <w:rPr>
                <w:b w:val="0"/>
                <w:sz w:val="22"/>
                <w:szCs w:val="22"/>
              </w:rPr>
              <w:t>оол</w:t>
            </w:r>
            <w:proofErr w:type="spellEnd"/>
            <w:r w:rsidRPr="006E6CC9">
              <w:rPr>
                <w:b w:val="0"/>
                <w:sz w:val="22"/>
                <w:szCs w:val="22"/>
              </w:rPr>
              <w:t xml:space="preserve"> Алеся Сергеевна</w:t>
            </w:r>
          </w:p>
        </w:tc>
        <w:tc>
          <w:tcPr>
            <w:tcW w:w="1133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1б</w:t>
            </w:r>
          </w:p>
        </w:tc>
        <w:tc>
          <w:tcPr>
            <w:tcW w:w="2336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337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3</w:t>
            </w:r>
          </w:p>
        </w:tc>
      </w:tr>
      <w:tr w:rsidR="006E6CC9" w:rsidRPr="006E6CC9" w:rsidTr="006E6CC9">
        <w:tc>
          <w:tcPr>
            <w:tcW w:w="4111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proofErr w:type="spellStart"/>
            <w:r w:rsidRPr="006E6CC9">
              <w:rPr>
                <w:b w:val="0"/>
                <w:sz w:val="22"/>
                <w:szCs w:val="22"/>
              </w:rPr>
              <w:t>Думен-Байыр</w:t>
            </w:r>
            <w:proofErr w:type="spellEnd"/>
            <w:r w:rsidRPr="006E6CC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E6CC9">
              <w:rPr>
                <w:b w:val="0"/>
                <w:sz w:val="22"/>
                <w:szCs w:val="22"/>
              </w:rPr>
              <w:t>Саяна</w:t>
            </w:r>
            <w:proofErr w:type="spellEnd"/>
            <w:r w:rsidRPr="006E6CC9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E6CC9">
              <w:rPr>
                <w:b w:val="0"/>
                <w:sz w:val="22"/>
                <w:szCs w:val="22"/>
              </w:rPr>
              <w:t>Каадыровна</w:t>
            </w:r>
            <w:proofErr w:type="spellEnd"/>
          </w:p>
        </w:tc>
        <w:tc>
          <w:tcPr>
            <w:tcW w:w="1133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1в</w:t>
            </w:r>
          </w:p>
        </w:tc>
        <w:tc>
          <w:tcPr>
            <w:tcW w:w="2336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337" w:type="dxa"/>
          </w:tcPr>
          <w:p w:rsidR="006E6CC9" w:rsidRPr="006E6CC9" w:rsidRDefault="006E6CC9" w:rsidP="006E6CC9">
            <w:pPr>
              <w:pStyle w:val="Heading10"/>
              <w:shd w:val="clear" w:color="auto" w:fill="auto"/>
              <w:rPr>
                <w:b w:val="0"/>
                <w:sz w:val="22"/>
                <w:szCs w:val="22"/>
              </w:rPr>
            </w:pPr>
            <w:r w:rsidRPr="006E6CC9">
              <w:rPr>
                <w:b w:val="0"/>
                <w:sz w:val="22"/>
                <w:szCs w:val="22"/>
              </w:rPr>
              <w:t>3</w:t>
            </w:r>
          </w:p>
        </w:tc>
      </w:tr>
    </w:tbl>
    <w:p w:rsidR="006E6CC9" w:rsidRPr="006E6CC9" w:rsidRDefault="006E6CC9" w:rsidP="006E6CC9">
      <w:pPr>
        <w:pStyle w:val="Heading10"/>
        <w:shd w:val="clear" w:color="auto" w:fill="auto"/>
        <w:rPr>
          <w:b w:val="0"/>
        </w:rPr>
      </w:pPr>
    </w:p>
    <w:p w:rsidR="006F6140" w:rsidRDefault="006F6140"/>
    <w:sectPr w:rsidR="006F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D"/>
    <w:rsid w:val="00036FFD"/>
    <w:rsid w:val="006E6CC9"/>
    <w:rsid w:val="006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04AF"/>
  <w15:chartTrackingRefBased/>
  <w15:docId w15:val="{D80C8D9E-9BAA-492F-91CE-A7CF4658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6E6CC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6E6CC9"/>
    <w:pPr>
      <w:widowControl w:val="0"/>
      <w:shd w:val="clear" w:color="auto" w:fill="FFFFFF"/>
      <w:spacing w:after="0" w:line="6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Bodytext2">
    <w:name w:val="Body text (2)_"/>
    <w:basedOn w:val="a0"/>
    <w:rsid w:val="006E6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6E6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6E6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39"/>
    <w:rsid w:val="006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2024-03-19T03:13:00Z</dcterms:created>
  <dcterms:modified xsi:type="dcterms:W3CDTF">2024-03-19T03:18:00Z</dcterms:modified>
</cp:coreProperties>
</file>